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spacing w:after="0"/>
        <w:rPr>
          <w:rFonts w:ascii="Times New Roman" w:hAnsi="Times New Roman" w:cs="Times New Roman"/>
          <w:b/>
          <w:bCs/>
          <w:sz w:val="28"/>
          <w:szCs w:val="28"/>
          <w:highlight w:val="none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Состав профсоюзного комитета и ревизионной комиссии</w:t>
      </w:r>
      <w:r>
        <w:rPr>
          <w:rFonts w:ascii="Times New Roman" w:hAnsi="Times New Roman" w:cs="Times New Roman"/>
          <w:b/>
          <w:bCs/>
          <w:sz w:val="28"/>
          <w:szCs w:val="28"/>
          <w:highlight w:val="none"/>
          <w:u w:val="single"/>
        </w:rPr>
      </w:r>
    </w:p>
    <w:p>
      <w:pPr>
        <w:jc w:val="center"/>
        <w:spacing w:after="0"/>
        <w:rPr>
          <w:rFonts w:ascii="Times New Roman" w:hAnsi="Times New Roman" w:cs="Times New Roman"/>
          <w:b/>
          <w:bCs/>
          <w:sz w:val="28"/>
          <w:szCs w:val="28"/>
          <w:highlight w:val="none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highlight w:val="none"/>
          <w:u w:val="single"/>
        </w:rPr>
        <w:t xml:space="preserve"> тел. 8(8552)47-70-71, email: </w:t>
      </w:r>
      <w:hyperlink r:id="rId8" w:tooltip="http://sad121@mail.ru" w:history="1">
        <w:r>
          <w:rPr>
            <w:rStyle w:val="174"/>
            <w:rFonts w:ascii="Times New Roman" w:hAnsi="Times New Roman" w:cs="Times New Roman"/>
            <w:b/>
            <w:sz w:val="28"/>
            <w:szCs w:val="28"/>
            <w:highlight w:val="none"/>
          </w:rPr>
          <w:t xml:space="preserve">sad121@mail.ru</w:t>
        </w:r>
        <w:r>
          <w:rPr>
            <w:rStyle w:val="174"/>
            <w:rFonts w:ascii="Times New Roman" w:hAnsi="Times New Roman" w:cs="Times New Roman"/>
            <w:b/>
            <w:sz w:val="28"/>
            <w:szCs w:val="28"/>
            <w:highlight w:val="none"/>
          </w:rPr>
        </w:r>
      </w:hyperlink>
      <w:r/>
      <w:r>
        <w:rPr>
          <w:rFonts w:ascii="Times New Roman" w:hAnsi="Times New Roman" w:cs="Times New Roman"/>
          <w:b/>
          <w:sz w:val="28"/>
          <w:szCs w:val="28"/>
          <w:highlight w:val="none"/>
          <w:u w:val="single"/>
        </w:rPr>
      </w:r>
    </w:p>
    <w:p>
      <w:pPr>
        <w:jc w:val="center"/>
        <w:spacing w:after="0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highlight w:val="none"/>
          <w:u w:val="single"/>
        </w:rPr>
      </w:r>
      <w:r>
        <w:rPr>
          <w:rFonts w:ascii="Times New Roman" w:hAnsi="Times New Roman" w:cs="Times New Roman"/>
          <w:b/>
          <w:sz w:val="28"/>
          <w:szCs w:val="28"/>
          <w:highlight w:val="none"/>
          <w:u w:val="single"/>
        </w:rPr>
      </w:r>
    </w:p>
    <w:p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 ППО – </w:t>
      </w:r>
      <w:r>
        <w:rPr>
          <w:rFonts w:ascii="Times New Roman" w:hAnsi="Times New Roman" w:cs="Times New Roman"/>
          <w:sz w:val="28"/>
          <w:szCs w:val="28"/>
        </w:rPr>
        <w:t xml:space="preserve">Исмаилова Альбина Геннадьевна </w:t>
      </w:r>
      <w:r>
        <w:rPr>
          <w:rFonts w:ascii="Times New Roman" w:hAnsi="Times New Roman" w:cs="Times New Roman"/>
          <w:sz w:val="28"/>
          <w:szCs w:val="28"/>
        </w:rPr>
      </w:r>
    </w:p>
    <w:p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Заместитель председателя по СМИ  - Иванова </w:t>
      </w:r>
      <w:r>
        <w:rPr>
          <w:rFonts w:ascii="Times New Roman" w:hAnsi="Times New Roman" w:cs="Times New Roman"/>
          <w:sz w:val="28"/>
          <w:szCs w:val="28"/>
        </w:rPr>
        <w:t xml:space="preserve">Лейсан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Фазыловна</w:t>
      </w:r>
      <w:r>
        <w:rPr>
          <w:rFonts w:ascii="Times New Roman" w:hAnsi="Times New Roman" w:cs="Times New Roman"/>
          <w:sz w:val="28"/>
          <w:szCs w:val="28"/>
        </w:rPr>
      </w:r>
    </w:p>
    <w:p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Уполномоченный </w:t>
      </w:r>
      <w:r>
        <w:rPr>
          <w:rFonts w:ascii="Times New Roman" w:hAnsi="Times New Roman" w:cs="Times New Roman"/>
          <w:sz w:val="28"/>
          <w:szCs w:val="28"/>
        </w:rPr>
        <w:t xml:space="preserve">по</w:t>
      </w:r>
      <w:r>
        <w:rPr>
          <w:rFonts w:ascii="Times New Roman" w:hAnsi="Times New Roman" w:cs="Times New Roman"/>
          <w:sz w:val="28"/>
          <w:szCs w:val="28"/>
        </w:rPr>
        <w:t xml:space="preserve"> ОТ – </w:t>
      </w:r>
      <w:r>
        <w:rPr>
          <w:rFonts w:ascii="Times New Roman" w:hAnsi="Times New Roman" w:cs="Times New Roman"/>
          <w:sz w:val="28"/>
          <w:szCs w:val="28"/>
        </w:rPr>
        <w:t xml:space="preserve">Мингазова Гульнара Фандясовна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 КРК – </w:t>
      </w:r>
      <w:r>
        <w:rPr>
          <w:rFonts w:ascii="Times New Roman" w:hAnsi="Times New Roman" w:cs="Times New Roman"/>
          <w:sz w:val="28"/>
          <w:szCs w:val="28"/>
        </w:rPr>
        <w:t xml:space="preserve">Гараева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Нажиба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Шариповна</w:t>
      </w:r>
      <w:r>
        <w:rPr>
          <w:rFonts w:ascii="Times New Roman" w:hAnsi="Times New Roman" w:cs="Times New Roman"/>
          <w:sz w:val="28"/>
          <w:szCs w:val="28"/>
        </w:rPr>
      </w:r>
    </w:p>
    <w:p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Культмассовый сектор – </w:t>
      </w:r>
      <w:r>
        <w:rPr>
          <w:rFonts w:ascii="Times New Roman" w:hAnsi="Times New Roman" w:cs="Times New Roman"/>
          <w:sz w:val="28"/>
          <w:szCs w:val="28"/>
        </w:rPr>
        <w:t xml:space="preserve">Аликина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Лейля</w:t>
      </w:r>
      <w:r>
        <w:rPr>
          <w:rFonts w:ascii="Times New Roman" w:hAnsi="Times New Roman" w:cs="Times New Roman"/>
          <w:sz w:val="28"/>
          <w:szCs w:val="28"/>
        </w:rPr>
        <w:t xml:space="preserve">  Альбертовна</w:t>
      </w:r>
      <w:r>
        <w:rPr>
          <w:rFonts w:ascii="Times New Roman" w:hAnsi="Times New Roman" w:cs="Times New Roman"/>
          <w:sz w:val="28"/>
          <w:szCs w:val="28"/>
        </w:rPr>
      </w:r>
    </w:p>
    <w:p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Заместитель председателя по спортивным мероприятиям – </w:t>
      </w:r>
      <w:r>
        <w:rPr>
          <w:rFonts w:ascii="Times New Roman" w:hAnsi="Times New Roman" w:cs="Times New Roman"/>
          <w:sz w:val="28"/>
          <w:szCs w:val="28"/>
        </w:rPr>
        <w:t xml:space="preserve">Тазова</w:t>
      </w:r>
      <w:r>
        <w:rPr>
          <w:rFonts w:ascii="Times New Roman" w:hAnsi="Times New Roman" w:cs="Times New Roman"/>
          <w:sz w:val="28"/>
          <w:szCs w:val="28"/>
        </w:rPr>
        <w:t xml:space="preserve"> Светлана Павловна</w:t>
      </w:r>
      <w:r>
        <w:rPr>
          <w:rFonts w:ascii="Times New Roman" w:hAnsi="Times New Roman" w:cs="Times New Roman"/>
          <w:sz w:val="28"/>
          <w:szCs w:val="28"/>
        </w:rPr>
      </w:r>
    </w:p>
    <w:p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Заместитель по социально-бытовым вопросам – </w:t>
      </w:r>
      <w:r>
        <w:rPr>
          <w:rFonts w:ascii="Times New Roman" w:hAnsi="Times New Roman" w:cs="Times New Roman"/>
          <w:sz w:val="28"/>
          <w:szCs w:val="28"/>
        </w:rPr>
        <w:t xml:space="preserve">Набиуллина</w:t>
      </w:r>
      <w:r>
        <w:rPr>
          <w:rFonts w:ascii="Times New Roman" w:hAnsi="Times New Roman" w:cs="Times New Roman"/>
          <w:sz w:val="28"/>
          <w:szCs w:val="28"/>
        </w:rPr>
        <w:t xml:space="preserve"> Альбина Юрьевна</w:t>
      </w:r>
      <w:r>
        <w:rPr>
          <w:rFonts w:ascii="Times New Roman" w:hAnsi="Times New Roman" w:cs="Times New Roman"/>
          <w:sz w:val="28"/>
          <w:szCs w:val="28"/>
        </w:rPr>
      </w:r>
    </w:p>
    <w:p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 комиссии по социальному страхованию – Каримуллина Екатерина Александровна</w:t>
      </w:r>
      <w:r>
        <w:rPr>
          <w:rFonts w:ascii="Times New Roman" w:hAnsi="Times New Roman" w:cs="Times New Roman"/>
          <w:sz w:val="28"/>
          <w:szCs w:val="28"/>
        </w:rPr>
      </w:r>
    </w:p>
    <w:p>
      <w:pPr>
        <w:spacing w:after="0"/>
      </w:pPr>
      <w:r/>
      <w:r/>
    </w:p>
    <w:sectPr>
      <w:footnotePr/>
      <w:endnotePr/>
      <w:type w:val="nextPage"/>
      <w:pgSz w:w="11906" w:h="16838" w:orient="portrait"/>
      <w:pgMar w:top="1134" w:right="850" w:bottom="1134" w:left="1701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17"/>
    <w:next w:val="617"/>
    <w:link w:val="14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14">
    <w:name w:val="Heading 1 Char"/>
    <w:basedOn w:val="618"/>
    <w:link w:val="13"/>
    <w:uiPriority w:val="9"/>
    <w:rPr>
      <w:rFonts w:ascii="Arial" w:hAnsi="Arial" w:eastAsia="Arial" w:cs="Arial"/>
      <w:sz w:val="40"/>
      <w:szCs w:val="40"/>
    </w:rPr>
  </w:style>
  <w:style w:type="paragraph" w:styleId="15">
    <w:name w:val="Heading 2"/>
    <w:basedOn w:val="617"/>
    <w:next w:val="617"/>
    <w:link w:val="16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16">
    <w:name w:val="Heading 2 Char"/>
    <w:basedOn w:val="618"/>
    <w:link w:val="15"/>
    <w:uiPriority w:val="9"/>
    <w:rPr>
      <w:rFonts w:ascii="Arial" w:hAnsi="Arial" w:eastAsia="Arial" w:cs="Arial"/>
      <w:sz w:val="34"/>
    </w:rPr>
  </w:style>
  <w:style w:type="paragraph" w:styleId="17">
    <w:name w:val="Heading 3"/>
    <w:basedOn w:val="617"/>
    <w:next w:val="617"/>
    <w:link w:val="18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8">
    <w:name w:val="Heading 3 Char"/>
    <w:basedOn w:val="618"/>
    <w:link w:val="17"/>
    <w:uiPriority w:val="9"/>
    <w:rPr>
      <w:rFonts w:ascii="Arial" w:hAnsi="Arial" w:eastAsia="Arial" w:cs="Arial"/>
      <w:sz w:val="30"/>
      <w:szCs w:val="30"/>
    </w:rPr>
  </w:style>
  <w:style w:type="paragraph" w:styleId="19">
    <w:name w:val="Heading 4"/>
    <w:basedOn w:val="617"/>
    <w:next w:val="617"/>
    <w:link w:val="20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20">
    <w:name w:val="Heading 4 Char"/>
    <w:basedOn w:val="618"/>
    <w:link w:val="19"/>
    <w:uiPriority w:val="9"/>
    <w:rPr>
      <w:rFonts w:ascii="Arial" w:hAnsi="Arial" w:eastAsia="Arial" w:cs="Arial"/>
      <w:b/>
      <w:bCs/>
      <w:sz w:val="26"/>
      <w:szCs w:val="26"/>
    </w:rPr>
  </w:style>
  <w:style w:type="paragraph" w:styleId="21">
    <w:name w:val="Heading 5"/>
    <w:basedOn w:val="617"/>
    <w:next w:val="617"/>
    <w:link w:val="22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2">
    <w:name w:val="Heading 5 Char"/>
    <w:basedOn w:val="618"/>
    <w:link w:val="21"/>
    <w:uiPriority w:val="9"/>
    <w:rPr>
      <w:rFonts w:ascii="Arial" w:hAnsi="Arial" w:eastAsia="Arial" w:cs="Arial"/>
      <w:b/>
      <w:bCs/>
      <w:sz w:val="24"/>
      <w:szCs w:val="24"/>
    </w:rPr>
  </w:style>
  <w:style w:type="paragraph" w:styleId="23">
    <w:name w:val="Heading 6"/>
    <w:basedOn w:val="617"/>
    <w:next w:val="617"/>
    <w:link w:val="24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4">
    <w:name w:val="Heading 6 Char"/>
    <w:basedOn w:val="618"/>
    <w:link w:val="23"/>
    <w:uiPriority w:val="9"/>
    <w:rPr>
      <w:rFonts w:ascii="Arial" w:hAnsi="Arial" w:eastAsia="Arial" w:cs="Arial"/>
      <w:b/>
      <w:bCs/>
      <w:sz w:val="22"/>
      <w:szCs w:val="22"/>
    </w:rPr>
  </w:style>
  <w:style w:type="paragraph" w:styleId="25">
    <w:name w:val="Heading 7"/>
    <w:basedOn w:val="617"/>
    <w:next w:val="617"/>
    <w:link w:val="26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6">
    <w:name w:val="Heading 7 Char"/>
    <w:basedOn w:val="618"/>
    <w:link w:val="2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7">
    <w:name w:val="Heading 8"/>
    <w:basedOn w:val="617"/>
    <w:next w:val="617"/>
    <w:link w:val="2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8">
    <w:name w:val="Heading 8 Char"/>
    <w:basedOn w:val="618"/>
    <w:link w:val="27"/>
    <w:uiPriority w:val="9"/>
    <w:rPr>
      <w:rFonts w:ascii="Arial" w:hAnsi="Arial" w:eastAsia="Arial" w:cs="Arial"/>
      <w:i/>
      <w:iCs/>
      <w:sz w:val="22"/>
      <w:szCs w:val="22"/>
    </w:rPr>
  </w:style>
  <w:style w:type="paragraph" w:styleId="29">
    <w:name w:val="Heading 9"/>
    <w:basedOn w:val="617"/>
    <w:next w:val="617"/>
    <w:link w:val="3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30">
    <w:name w:val="Heading 9 Char"/>
    <w:basedOn w:val="618"/>
    <w:link w:val="29"/>
    <w:uiPriority w:val="9"/>
    <w:rPr>
      <w:rFonts w:ascii="Arial" w:hAnsi="Arial" w:eastAsia="Arial" w:cs="Arial"/>
      <w:i/>
      <w:iCs/>
      <w:sz w:val="21"/>
      <w:szCs w:val="21"/>
    </w:rPr>
  </w:style>
  <w:style w:type="paragraph" w:styleId="31">
    <w:name w:val="List Paragraph"/>
    <w:basedOn w:val="617"/>
    <w:uiPriority w:val="34"/>
    <w:qFormat/>
    <w:pPr>
      <w:contextualSpacing/>
      <w:ind w:left="720"/>
    </w:pPr>
  </w:style>
  <w:style w:type="paragraph" w:styleId="33">
    <w:name w:val="No Spacing"/>
    <w:uiPriority w:val="1"/>
    <w:qFormat/>
    <w:pPr>
      <w:spacing w:before="0" w:after="0" w:line="240" w:lineRule="auto"/>
    </w:pPr>
  </w:style>
  <w:style w:type="paragraph" w:styleId="34">
    <w:name w:val="Title"/>
    <w:basedOn w:val="617"/>
    <w:next w:val="617"/>
    <w:link w:val="3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5">
    <w:name w:val="Title Char"/>
    <w:basedOn w:val="618"/>
    <w:link w:val="34"/>
    <w:uiPriority w:val="10"/>
    <w:rPr>
      <w:sz w:val="48"/>
      <w:szCs w:val="48"/>
    </w:rPr>
  </w:style>
  <w:style w:type="paragraph" w:styleId="36">
    <w:name w:val="Subtitle"/>
    <w:basedOn w:val="617"/>
    <w:next w:val="617"/>
    <w:link w:val="37"/>
    <w:uiPriority w:val="11"/>
    <w:qFormat/>
    <w:pPr>
      <w:spacing w:before="200" w:after="200"/>
    </w:pPr>
    <w:rPr>
      <w:sz w:val="24"/>
      <w:szCs w:val="24"/>
    </w:rPr>
  </w:style>
  <w:style w:type="character" w:styleId="37">
    <w:name w:val="Subtitle Char"/>
    <w:basedOn w:val="618"/>
    <w:link w:val="36"/>
    <w:uiPriority w:val="11"/>
    <w:rPr>
      <w:sz w:val="24"/>
      <w:szCs w:val="24"/>
    </w:rPr>
  </w:style>
  <w:style w:type="paragraph" w:styleId="38">
    <w:name w:val="Quote"/>
    <w:basedOn w:val="617"/>
    <w:next w:val="617"/>
    <w:link w:val="39"/>
    <w:uiPriority w:val="29"/>
    <w:qFormat/>
    <w:pPr>
      <w:ind w:left="720" w:right="720"/>
    </w:pPr>
    <w:rPr>
      <w:i/>
    </w:rPr>
  </w:style>
  <w:style w:type="character" w:styleId="39">
    <w:name w:val="Quote Char"/>
    <w:link w:val="38"/>
    <w:uiPriority w:val="29"/>
    <w:rPr>
      <w:i/>
    </w:rPr>
  </w:style>
  <w:style w:type="paragraph" w:styleId="40">
    <w:name w:val="Intense Quote"/>
    <w:basedOn w:val="617"/>
    <w:next w:val="617"/>
    <w:link w:val="4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1">
    <w:name w:val="Intense Quote Char"/>
    <w:link w:val="40"/>
    <w:uiPriority w:val="30"/>
    <w:rPr>
      <w:i/>
    </w:rPr>
  </w:style>
  <w:style w:type="paragraph" w:styleId="42">
    <w:name w:val="Header"/>
    <w:basedOn w:val="617"/>
    <w:link w:val="43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3">
    <w:name w:val="Header Char"/>
    <w:basedOn w:val="618"/>
    <w:link w:val="42"/>
    <w:uiPriority w:val="99"/>
  </w:style>
  <w:style w:type="paragraph" w:styleId="44">
    <w:name w:val="Footer"/>
    <w:basedOn w:val="617"/>
    <w:link w:val="47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5">
    <w:name w:val="Footer Char"/>
    <w:basedOn w:val="618"/>
    <w:link w:val="44"/>
    <w:uiPriority w:val="99"/>
  </w:style>
  <w:style w:type="paragraph" w:styleId="46">
    <w:name w:val="Caption"/>
    <w:basedOn w:val="617"/>
    <w:next w:val="617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44"/>
    <w:uiPriority w:val="99"/>
  </w:style>
  <w:style w:type="table" w:styleId="48">
    <w:name w:val="Table Grid"/>
    <w:basedOn w:val="619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Table Grid Light"/>
    <w:basedOn w:val="619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0">
    <w:name w:val="Plain Table 1"/>
    <w:basedOn w:val="619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2"/>
    <w:basedOn w:val="619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2">
    <w:name w:val="Plain Table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3">
    <w:name w:val="Plain Table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Plain Table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5">
    <w:name w:val="Grid Table 1 Light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2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3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">
    <w:name w:val="Grid Table 4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">
    <w:name w:val="Grid Table 4 - Accent 1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8">
    <w:name w:val="Grid Table 4 - Accent 2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9">
    <w:name w:val="Grid Table 4 - Accent 3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0">
    <w:name w:val="Grid Table 4 - Accent 4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1">
    <w:name w:val="Grid Table 4 - Accent 5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2">
    <w:name w:val="Grid Table 4 - Accent 6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3">
    <w:name w:val="Grid Table 5 Dark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4">
    <w:name w:val="Grid Table 5 Dark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87">
    <w:name w:val="Grid Table 5 Dark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89">
    <w:name w:val="Grid Table 5 Dark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90">
    <w:name w:val="Grid Table 6 Colorful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1">
    <w:name w:val="Grid Table 6 Colorful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2">
    <w:name w:val="Grid Table 6 Colorful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3">
    <w:name w:val="Grid Table 6 Colorful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4">
    <w:name w:val="Grid Table 6 Colorful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5">
    <w:name w:val="Grid Table 6 Colorful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6 Colorful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7">
    <w:name w:val="Grid Table 7 Colorful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3">
    <w:name w:val="Grid Table 7 Colorful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4">
    <w:name w:val="List Table 1 Light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2">
    <w:name w:val="List Table 2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3">
    <w:name w:val="List Table 2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4">
    <w:name w:val="List Table 2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5">
    <w:name w:val="List Table 2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6">
    <w:name w:val="List Table 2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7">
    <w:name w:val="List Table 2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8">
    <w:name w:val="List Table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5 Dark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5 Dark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9">
    <w:name w:val="List Table 6 Colorful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0">
    <w:name w:val="List Table 6 Colorful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1">
    <w:name w:val="List Table 6 Colorful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2">
    <w:name w:val="List Table 6 Colorful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3">
    <w:name w:val="List Table 6 Colorful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4">
    <w:name w:val="List Table 6 Colorful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5">
    <w:name w:val="List Table 6 Colorful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6">
    <w:name w:val="List Table 7 Colorful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7">
    <w:name w:val="List Table 7 Colorful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48">
    <w:name w:val="List Table 7 Colorful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49">
    <w:name w:val="List Table 7 Colorful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50">
    <w:name w:val="List Table 7 Colorful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51">
    <w:name w:val="List Table 7 Colorful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52">
    <w:name w:val="List Table 7 Colorful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53">
    <w:name w:val="Lined - Accent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4">
    <w:name w:val="Lined - Accent 1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55">
    <w:name w:val="Lined - Accent 2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56">
    <w:name w:val="Lined - Accent 3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57">
    <w:name w:val="Lined - Accent 4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58">
    <w:name w:val="Lined - Accent 5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59">
    <w:name w:val="Lined - Accent 6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0">
    <w:name w:val="Bordered &amp; Lined - Accent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1">
    <w:name w:val="Bordered &amp; Lined - Accent 1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62">
    <w:name w:val="Bordered &amp; Lined - Accent 2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63">
    <w:name w:val="Bordered &amp; Lined - Accent 3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64">
    <w:name w:val="Bordered &amp; Lined - Accent 4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65">
    <w:name w:val="Bordered &amp; Lined - Accent 5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66">
    <w:name w:val="Bordered &amp; Lined - Accent 6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7">
    <w:name w:val="Bordered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8">
    <w:name w:val="Bordered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9">
    <w:name w:val="Bordered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0">
    <w:name w:val="Bordered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1">
    <w:name w:val="Bordered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2">
    <w:name w:val="Bordered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3">
    <w:name w:val="Bordered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4">
    <w:name w:val="Hyperlink"/>
    <w:uiPriority w:val="99"/>
    <w:unhideWhenUsed/>
    <w:rPr>
      <w:color w:val="0000ff" w:themeColor="hyperlink"/>
      <w:u w:val="single"/>
    </w:rPr>
  </w:style>
  <w:style w:type="paragraph" w:styleId="175">
    <w:name w:val="footnote text"/>
    <w:basedOn w:val="617"/>
    <w:link w:val="176"/>
    <w:uiPriority w:val="99"/>
    <w:semiHidden/>
    <w:unhideWhenUsed/>
    <w:pPr>
      <w:spacing w:after="40" w:line="240" w:lineRule="auto"/>
    </w:pPr>
    <w:rPr>
      <w:sz w:val="18"/>
    </w:rPr>
  </w:style>
  <w:style w:type="character" w:styleId="176">
    <w:name w:val="Footnote Text Char"/>
    <w:link w:val="175"/>
    <w:uiPriority w:val="99"/>
    <w:rPr>
      <w:sz w:val="18"/>
    </w:rPr>
  </w:style>
  <w:style w:type="character" w:styleId="177">
    <w:name w:val="footnote reference"/>
    <w:basedOn w:val="618"/>
    <w:uiPriority w:val="99"/>
    <w:unhideWhenUsed/>
    <w:rPr>
      <w:vertAlign w:val="superscript"/>
    </w:rPr>
  </w:style>
  <w:style w:type="paragraph" w:styleId="178">
    <w:name w:val="endnote text"/>
    <w:basedOn w:val="617"/>
    <w:link w:val="179"/>
    <w:uiPriority w:val="99"/>
    <w:semiHidden/>
    <w:unhideWhenUsed/>
    <w:pPr>
      <w:spacing w:after="0" w:line="240" w:lineRule="auto"/>
    </w:pPr>
    <w:rPr>
      <w:sz w:val="20"/>
    </w:rPr>
  </w:style>
  <w:style w:type="character" w:styleId="179">
    <w:name w:val="Endnote Text Char"/>
    <w:link w:val="178"/>
    <w:uiPriority w:val="99"/>
    <w:rPr>
      <w:sz w:val="20"/>
    </w:rPr>
  </w:style>
  <w:style w:type="character" w:styleId="180">
    <w:name w:val="endnote reference"/>
    <w:basedOn w:val="618"/>
    <w:uiPriority w:val="99"/>
    <w:semiHidden/>
    <w:unhideWhenUsed/>
    <w:rPr>
      <w:vertAlign w:val="superscript"/>
    </w:rPr>
  </w:style>
  <w:style w:type="paragraph" w:styleId="181">
    <w:name w:val="toc 1"/>
    <w:basedOn w:val="617"/>
    <w:next w:val="617"/>
    <w:uiPriority w:val="39"/>
    <w:unhideWhenUsed/>
    <w:pPr>
      <w:ind w:left="0" w:right="0" w:firstLine="0"/>
      <w:spacing w:after="57"/>
    </w:pPr>
  </w:style>
  <w:style w:type="paragraph" w:styleId="182">
    <w:name w:val="toc 2"/>
    <w:basedOn w:val="617"/>
    <w:next w:val="617"/>
    <w:uiPriority w:val="39"/>
    <w:unhideWhenUsed/>
    <w:pPr>
      <w:ind w:left="283" w:right="0" w:firstLine="0"/>
      <w:spacing w:after="57"/>
    </w:pPr>
  </w:style>
  <w:style w:type="paragraph" w:styleId="183">
    <w:name w:val="toc 3"/>
    <w:basedOn w:val="617"/>
    <w:next w:val="617"/>
    <w:uiPriority w:val="39"/>
    <w:unhideWhenUsed/>
    <w:pPr>
      <w:ind w:left="567" w:right="0" w:firstLine="0"/>
      <w:spacing w:after="57"/>
    </w:pPr>
  </w:style>
  <w:style w:type="paragraph" w:styleId="184">
    <w:name w:val="toc 4"/>
    <w:basedOn w:val="617"/>
    <w:next w:val="617"/>
    <w:uiPriority w:val="39"/>
    <w:unhideWhenUsed/>
    <w:pPr>
      <w:ind w:left="850" w:right="0" w:firstLine="0"/>
      <w:spacing w:after="57"/>
    </w:pPr>
  </w:style>
  <w:style w:type="paragraph" w:styleId="185">
    <w:name w:val="toc 5"/>
    <w:basedOn w:val="617"/>
    <w:next w:val="617"/>
    <w:uiPriority w:val="39"/>
    <w:unhideWhenUsed/>
    <w:pPr>
      <w:ind w:left="1134" w:right="0" w:firstLine="0"/>
      <w:spacing w:after="57"/>
    </w:pPr>
  </w:style>
  <w:style w:type="paragraph" w:styleId="186">
    <w:name w:val="toc 6"/>
    <w:basedOn w:val="617"/>
    <w:next w:val="617"/>
    <w:uiPriority w:val="39"/>
    <w:unhideWhenUsed/>
    <w:pPr>
      <w:ind w:left="1417" w:right="0" w:firstLine="0"/>
      <w:spacing w:after="57"/>
    </w:pPr>
  </w:style>
  <w:style w:type="paragraph" w:styleId="187">
    <w:name w:val="toc 7"/>
    <w:basedOn w:val="617"/>
    <w:next w:val="617"/>
    <w:uiPriority w:val="39"/>
    <w:unhideWhenUsed/>
    <w:pPr>
      <w:ind w:left="1701" w:right="0" w:firstLine="0"/>
      <w:spacing w:after="57"/>
    </w:pPr>
  </w:style>
  <w:style w:type="paragraph" w:styleId="188">
    <w:name w:val="toc 8"/>
    <w:basedOn w:val="617"/>
    <w:next w:val="617"/>
    <w:uiPriority w:val="39"/>
    <w:unhideWhenUsed/>
    <w:pPr>
      <w:ind w:left="1984" w:right="0" w:firstLine="0"/>
      <w:spacing w:after="57"/>
    </w:pPr>
  </w:style>
  <w:style w:type="paragraph" w:styleId="189">
    <w:name w:val="toc 9"/>
    <w:basedOn w:val="617"/>
    <w:next w:val="617"/>
    <w:uiPriority w:val="39"/>
    <w:unhideWhenUsed/>
    <w:pPr>
      <w:ind w:left="2268" w:right="0" w:firstLine="0"/>
      <w:spacing w:after="57"/>
    </w:pPr>
  </w:style>
  <w:style w:type="paragraph" w:styleId="190">
    <w:name w:val="TOC Heading"/>
    <w:uiPriority w:val="39"/>
    <w:unhideWhenUsed/>
  </w:style>
  <w:style w:type="paragraph" w:styleId="191">
    <w:name w:val="table of figures"/>
    <w:basedOn w:val="617"/>
    <w:next w:val="617"/>
    <w:uiPriority w:val="99"/>
    <w:unhideWhenUsed/>
    <w:pPr>
      <w:spacing w:after="0" w:afterAutospacing="0"/>
    </w:pPr>
  </w:style>
  <w:style w:type="paragraph" w:styleId="617" w:default="1">
    <w:name w:val="Normal"/>
    <w:qFormat/>
  </w:style>
  <w:style w:type="character" w:styleId="618" w:default="1">
    <w:name w:val="Default Paragraph Font"/>
    <w:uiPriority w:val="1"/>
    <w:semiHidden/>
    <w:unhideWhenUsed/>
  </w:style>
  <w:style w:type="table" w:styleId="619" w:default="1">
    <w:name w:val="Normal Table"/>
    <w:uiPriority w:val="99"/>
    <w:semiHidden/>
    <w:unhideWhenUsed/>
    <w:qFormat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20" w:default="1">
    <w:name w:val="No List"/>
    <w:uiPriority w:val="99"/>
    <w:semiHidden/>
    <w:unhideWhenUsed/>
  </w:style>
  <w:style w:type="paragraph" w:styleId="621">
    <w:name w:val="Normal (Web)"/>
    <w:basedOn w:val="617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hyperlink" Target="http://sad121@mail.ru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R7-Office/7.4.0.112</Application>
  <Company>DG Win&amp;Soft</Company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 Ахметзянова</cp:lastModifiedBy>
  <cp:revision>3</cp:revision>
  <dcterms:created xsi:type="dcterms:W3CDTF">2021-03-23T12:45:00Z</dcterms:created>
  <dcterms:modified xsi:type="dcterms:W3CDTF">2024-03-05T11:31:05Z</dcterms:modified>
</cp:coreProperties>
</file>